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63A6" w14:textId="77777777" w:rsidR="001C0F33" w:rsidRDefault="001C0F33" w:rsidP="001C0F3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Mighty Adventure Camp – </w:t>
      </w:r>
    </w:p>
    <w:p w14:paraId="67435A1F" w14:textId="71C70191" w:rsidR="00C97320" w:rsidRPr="001C0F33" w:rsidRDefault="001C0F33" w:rsidP="001C0F33">
      <w:pPr>
        <w:jc w:val="center"/>
        <w:rPr>
          <w:sz w:val="36"/>
          <w:szCs w:val="36"/>
        </w:rPr>
      </w:pPr>
      <w:r>
        <w:rPr>
          <w:sz w:val="36"/>
          <w:szCs w:val="36"/>
        </w:rPr>
        <w:t>Common Questions</w:t>
      </w:r>
    </w:p>
    <w:p w14:paraId="14CE2F42" w14:textId="77777777" w:rsidR="001C0F33" w:rsidRDefault="001C0F33" w:rsidP="00C97320">
      <w:pPr>
        <w:rPr>
          <w:b/>
          <w:bCs/>
        </w:rPr>
      </w:pPr>
    </w:p>
    <w:p w14:paraId="05086F37" w14:textId="23412250" w:rsidR="00C97320" w:rsidRPr="001C0F33" w:rsidRDefault="00C97320" w:rsidP="00C97320">
      <w:pPr>
        <w:rPr>
          <w:b/>
          <w:bCs/>
        </w:rPr>
      </w:pPr>
      <w:r w:rsidRPr="001C0F33">
        <w:rPr>
          <w:b/>
          <w:bCs/>
        </w:rPr>
        <w:t xml:space="preserve">Q- What hours does Adventure Camp run from? </w:t>
      </w:r>
    </w:p>
    <w:p w14:paraId="7652FA19" w14:textId="7D38628C" w:rsidR="00C97320" w:rsidRDefault="00B06D21" w:rsidP="00C97320">
      <w:pPr>
        <w:pStyle w:val="ListParagraph"/>
        <w:numPr>
          <w:ilvl w:val="0"/>
          <w:numId w:val="2"/>
        </w:numPr>
      </w:pPr>
      <w:r>
        <w:t>Drop</w:t>
      </w:r>
      <w:r w:rsidR="00C97320">
        <w:t xml:space="preserve"> </w:t>
      </w:r>
      <w:r>
        <w:t>O</w:t>
      </w:r>
      <w:r w:rsidR="00C97320">
        <w:t xml:space="preserve">ff </w:t>
      </w:r>
      <w:r>
        <w:t>is from</w:t>
      </w:r>
      <w:r w:rsidR="00C97320">
        <w:t xml:space="preserve"> 8-830AM and</w:t>
      </w:r>
      <w:r>
        <w:t xml:space="preserve"> Pickup is between 4:30 and 5:00.  </w:t>
      </w:r>
    </w:p>
    <w:p w14:paraId="6B784451" w14:textId="45B285B6" w:rsidR="00750416" w:rsidRPr="001C0F33" w:rsidRDefault="00DA3140">
      <w:pPr>
        <w:rPr>
          <w:b/>
          <w:bCs/>
        </w:rPr>
      </w:pPr>
      <w:r w:rsidRPr="001C0F33">
        <w:rPr>
          <w:b/>
          <w:bCs/>
        </w:rPr>
        <w:t xml:space="preserve">Q- </w:t>
      </w:r>
      <w:r w:rsidR="00750416" w:rsidRPr="001C0F33">
        <w:rPr>
          <w:b/>
          <w:bCs/>
        </w:rPr>
        <w:t>Do I have to do all summer?</w:t>
      </w:r>
    </w:p>
    <w:p w14:paraId="6CC070CE" w14:textId="69B2E75F" w:rsidR="00DA3140" w:rsidRDefault="00DA3140" w:rsidP="00DA3140">
      <w:pPr>
        <w:pStyle w:val="ListParagraph"/>
        <w:numPr>
          <w:ilvl w:val="0"/>
          <w:numId w:val="3"/>
        </w:numPr>
      </w:pPr>
      <w:r>
        <w:t xml:space="preserve">Mighty Adventure Camp is set up in one-week intervals so that you can pick and choose weeks and programs that suit your camper and family best. </w:t>
      </w:r>
    </w:p>
    <w:p w14:paraId="0AD0F6E0" w14:textId="6B317920" w:rsidR="00750416" w:rsidRPr="001C0F33" w:rsidRDefault="00DA3140">
      <w:pPr>
        <w:rPr>
          <w:b/>
          <w:bCs/>
        </w:rPr>
      </w:pPr>
      <w:r w:rsidRPr="001C0F33">
        <w:rPr>
          <w:b/>
          <w:bCs/>
        </w:rPr>
        <w:t xml:space="preserve">Q- </w:t>
      </w:r>
      <w:r w:rsidR="00750416" w:rsidRPr="001C0F33">
        <w:rPr>
          <w:b/>
          <w:bCs/>
        </w:rPr>
        <w:t>How much outdoor experience do they need for</w:t>
      </w:r>
      <w:r w:rsidRPr="001C0F33">
        <w:rPr>
          <w:b/>
          <w:bCs/>
        </w:rPr>
        <w:t xml:space="preserve"> the</w:t>
      </w:r>
      <w:r w:rsidR="00750416" w:rsidRPr="001C0F33">
        <w:rPr>
          <w:b/>
          <w:bCs/>
        </w:rPr>
        <w:t xml:space="preserve"> camping</w:t>
      </w:r>
      <w:r w:rsidRPr="001C0F33">
        <w:rPr>
          <w:b/>
          <w:bCs/>
        </w:rPr>
        <w:t xml:space="preserve"> trips</w:t>
      </w:r>
      <w:r w:rsidR="00750416" w:rsidRPr="001C0F33">
        <w:rPr>
          <w:b/>
          <w:bCs/>
        </w:rPr>
        <w:t>?</w:t>
      </w:r>
    </w:p>
    <w:p w14:paraId="0E9CD048" w14:textId="4B900D09" w:rsidR="00DA3140" w:rsidRDefault="00DA3140" w:rsidP="00DA3140">
      <w:pPr>
        <w:pStyle w:val="ListParagraph"/>
        <w:numPr>
          <w:ilvl w:val="0"/>
          <w:numId w:val="4"/>
        </w:numPr>
      </w:pPr>
      <w:proofErr w:type="gramStart"/>
      <w:r>
        <w:t>All of</w:t>
      </w:r>
      <w:proofErr w:type="gramEnd"/>
      <w:r>
        <w:t xml:space="preserve"> our camping programing is designed to help campers push their comfort zone a little bit. The only requirement would be that they are comfortable away from home overnight and willing to try something new. </w:t>
      </w:r>
    </w:p>
    <w:p w14:paraId="35DD5284" w14:textId="585B1D27" w:rsidR="00DA3140" w:rsidRPr="001C0F33" w:rsidRDefault="00DA3140" w:rsidP="00DA3140">
      <w:pPr>
        <w:rPr>
          <w:b/>
          <w:bCs/>
        </w:rPr>
      </w:pPr>
      <w:r w:rsidRPr="001C0F33">
        <w:rPr>
          <w:b/>
          <w:bCs/>
        </w:rPr>
        <w:t>Q- How much outdoor experience do they need for the WiLD trip?</w:t>
      </w:r>
    </w:p>
    <w:p w14:paraId="3A7A3DB4" w14:textId="5DD0FC27" w:rsidR="00DA3140" w:rsidRDefault="00C019B4" w:rsidP="00DA3140">
      <w:pPr>
        <w:pStyle w:val="ListParagraph"/>
        <w:numPr>
          <w:ilvl w:val="0"/>
          <w:numId w:val="5"/>
        </w:numPr>
      </w:pPr>
      <w:r>
        <w:t xml:space="preserve">Our </w:t>
      </w:r>
      <w:proofErr w:type="spellStart"/>
      <w:r>
        <w:t>WiLD</w:t>
      </w:r>
      <w:proofErr w:type="spellEnd"/>
      <w:r>
        <w:t xml:space="preserve"> trip is designed to push </w:t>
      </w:r>
      <w:r w:rsidR="00B06D21">
        <w:t>campers aged 13-17 outside of their comfort zone.  Campers will learn grit, leadership skills, and positive self-talk to set them up to be successful leaders as young adults</w:t>
      </w:r>
      <w:r>
        <w:t>. Regardless of</w:t>
      </w:r>
      <w:r w:rsidR="00B06D21">
        <w:t xml:space="preserve"> your </w:t>
      </w:r>
      <w:r w:rsidR="000F7F40">
        <w:t>camper’s</w:t>
      </w:r>
      <w:r w:rsidR="00B06D21">
        <w:t xml:space="preserve"> outdoor</w:t>
      </w:r>
      <w:r>
        <w:t xml:space="preserve"> background</w:t>
      </w:r>
      <w:r w:rsidR="00B06D21">
        <w:t xml:space="preserve"> </w:t>
      </w:r>
      <w:r>
        <w:t xml:space="preserve">we will have </w:t>
      </w:r>
      <w:r w:rsidR="00B06D21">
        <w:t xml:space="preserve">them </w:t>
      </w:r>
      <w:r>
        <w:t xml:space="preserve">conduct an interview and some additional </w:t>
      </w:r>
      <w:r w:rsidR="00B06D21">
        <w:t>app</w:t>
      </w:r>
      <w:r w:rsidR="000F7F40">
        <w:t>lication st</w:t>
      </w:r>
      <w:r>
        <w:t>eps to ensure they are prepared for this incredible trip!</w:t>
      </w:r>
    </w:p>
    <w:p w14:paraId="7BF066F8" w14:textId="285F2AF0" w:rsidR="00750416" w:rsidRPr="001C0F33" w:rsidRDefault="00C019B4">
      <w:pPr>
        <w:rPr>
          <w:b/>
          <w:bCs/>
        </w:rPr>
      </w:pPr>
      <w:r w:rsidRPr="001C0F33">
        <w:rPr>
          <w:b/>
          <w:bCs/>
        </w:rPr>
        <w:t xml:space="preserve">Q- </w:t>
      </w:r>
      <w:r w:rsidR="00750416" w:rsidRPr="001C0F33">
        <w:rPr>
          <w:b/>
          <w:bCs/>
        </w:rPr>
        <w:t>What does typical day look like?</w:t>
      </w:r>
    </w:p>
    <w:p w14:paraId="65FF14AC" w14:textId="36560650" w:rsidR="00C019B4" w:rsidRDefault="00C019B4" w:rsidP="00C019B4">
      <w:pPr>
        <w:pStyle w:val="ListParagraph"/>
        <w:numPr>
          <w:ilvl w:val="0"/>
          <w:numId w:val="6"/>
        </w:numPr>
      </w:pPr>
      <w:r>
        <w:t xml:space="preserve">There are never two days that look the same in Adventure </w:t>
      </w:r>
      <w:proofErr w:type="gramStart"/>
      <w:r>
        <w:t>Camp</w:t>
      </w:r>
      <w:proofErr w:type="gramEnd"/>
      <w:r>
        <w:t xml:space="preserve"> but we try to carry the same routine to the best of our abilities. We gather up </w:t>
      </w:r>
      <w:proofErr w:type="gramStart"/>
      <w:r>
        <w:t>all of</w:t>
      </w:r>
      <w:proofErr w:type="gramEnd"/>
      <w:r>
        <w:t xml:space="preserve"> the campers around 8:30 am to have a quick morning meeting about </w:t>
      </w:r>
      <w:r w:rsidR="000F7F40">
        <w:t>the day and camp values</w:t>
      </w:r>
      <w:r>
        <w:t xml:space="preserve">. From there we take off in our </w:t>
      </w:r>
      <w:r w:rsidR="002F6465">
        <w:t>van fleet to explore northern Colorado and Wyoming. We will eat lunch in the field before wrapping up our day and coming back to the facility</w:t>
      </w:r>
      <w:r w:rsidR="000F7F40">
        <w:t xml:space="preserve"> </w:t>
      </w:r>
      <w:r w:rsidR="002F6465">
        <w:t xml:space="preserve">around 4-4:30 pm. </w:t>
      </w:r>
    </w:p>
    <w:p w14:paraId="545004BF" w14:textId="38987EE3" w:rsidR="00750416" w:rsidRPr="001C0F33" w:rsidRDefault="002F6465">
      <w:pPr>
        <w:rPr>
          <w:b/>
          <w:bCs/>
        </w:rPr>
      </w:pPr>
      <w:r w:rsidRPr="001C0F33">
        <w:rPr>
          <w:b/>
          <w:bCs/>
        </w:rPr>
        <w:t>Q- What is the r</w:t>
      </w:r>
      <w:r w:rsidR="00750416" w:rsidRPr="001C0F33">
        <w:rPr>
          <w:b/>
          <w:bCs/>
        </w:rPr>
        <w:t>atio</w:t>
      </w:r>
      <w:r w:rsidRPr="001C0F33">
        <w:rPr>
          <w:b/>
          <w:bCs/>
        </w:rPr>
        <w:t xml:space="preserve"> of campers/counselors</w:t>
      </w:r>
      <w:r w:rsidR="00750416" w:rsidRPr="001C0F33">
        <w:rPr>
          <w:b/>
          <w:bCs/>
        </w:rPr>
        <w:t>?</w:t>
      </w:r>
    </w:p>
    <w:p w14:paraId="4D48904C" w14:textId="1F830E02" w:rsidR="002F6465" w:rsidRDefault="002F6465" w:rsidP="002F6465">
      <w:pPr>
        <w:pStyle w:val="ListParagraph"/>
        <w:numPr>
          <w:ilvl w:val="0"/>
          <w:numId w:val="7"/>
        </w:numPr>
      </w:pPr>
      <w:r>
        <w:t xml:space="preserve">At the very most we will have 6 campers/ 1 counselor. However, some of our programs require more support and make the ratio closer to 4/1 or 3/1.  </w:t>
      </w:r>
    </w:p>
    <w:p w14:paraId="1E00C36B" w14:textId="54A2A2AB" w:rsidR="00750416" w:rsidRPr="001C0F33" w:rsidRDefault="002F6465">
      <w:pPr>
        <w:rPr>
          <w:b/>
          <w:bCs/>
        </w:rPr>
      </w:pPr>
      <w:r w:rsidRPr="001C0F33">
        <w:rPr>
          <w:b/>
          <w:bCs/>
        </w:rPr>
        <w:t xml:space="preserve">Q- </w:t>
      </w:r>
      <w:r w:rsidR="0061015F" w:rsidRPr="001C0F33">
        <w:rPr>
          <w:b/>
          <w:bCs/>
        </w:rPr>
        <w:t>What do Adventure Camp do about s</w:t>
      </w:r>
      <w:r w:rsidR="00750416" w:rsidRPr="001C0F33">
        <w:rPr>
          <w:b/>
          <w:bCs/>
        </w:rPr>
        <w:t>afety?</w:t>
      </w:r>
      <w:r w:rsidR="00570B46" w:rsidRPr="001C0F33">
        <w:rPr>
          <w:b/>
          <w:bCs/>
        </w:rPr>
        <w:t xml:space="preserve"> </w:t>
      </w:r>
    </w:p>
    <w:p w14:paraId="2CD56E39" w14:textId="72C4E62D" w:rsidR="000F7F40" w:rsidRDefault="002F6465" w:rsidP="000F7F40">
      <w:pPr>
        <w:pStyle w:val="ListParagraph"/>
        <w:numPr>
          <w:ilvl w:val="0"/>
          <w:numId w:val="8"/>
        </w:numPr>
      </w:pPr>
      <w:r>
        <w:t xml:space="preserve">Safety is always a top priority with campers out in </w:t>
      </w:r>
      <w:r w:rsidR="000F7F40">
        <w:t xml:space="preserve">the natural world.  While all outdoor activities carry a level of risk, our staff are extensively trained to mitigate risks in the outdoors.  Staff are First Aid/CPR/First aid trained, and lead counselors all have their Wilderness First Aid.  We also carry a </w:t>
      </w:r>
      <w:r w:rsidR="001C0F33">
        <w:t>Satellite</w:t>
      </w:r>
      <w:r w:rsidR="000F7F40">
        <w:t xml:space="preserve"> phone into the field when we are out of cell-phone range</w:t>
      </w:r>
    </w:p>
    <w:p w14:paraId="224896B8" w14:textId="433F6F29" w:rsidR="00750416" w:rsidRPr="001C0F33" w:rsidRDefault="0061015F" w:rsidP="000F7F40">
      <w:pPr>
        <w:rPr>
          <w:b/>
          <w:bCs/>
        </w:rPr>
      </w:pPr>
      <w:r w:rsidRPr="001C0F33">
        <w:rPr>
          <w:b/>
          <w:bCs/>
        </w:rPr>
        <w:lastRenderedPageBreak/>
        <w:t xml:space="preserve">Q- How do </w:t>
      </w:r>
      <w:r w:rsidR="00750416" w:rsidRPr="001C0F33">
        <w:rPr>
          <w:b/>
          <w:bCs/>
        </w:rPr>
        <w:t xml:space="preserve">I pair my </w:t>
      </w:r>
      <w:r w:rsidR="000F7F40" w:rsidRPr="001C0F33">
        <w:rPr>
          <w:b/>
          <w:bCs/>
        </w:rPr>
        <w:t>child</w:t>
      </w:r>
      <w:r w:rsidR="00750416" w:rsidRPr="001C0F33">
        <w:rPr>
          <w:b/>
          <w:bCs/>
        </w:rPr>
        <w:t xml:space="preserve"> up with </w:t>
      </w:r>
      <w:r w:rsidR="000F7F40" w:rsidRPr="001C0F33">
        <w:rPr>
          <w:b/>
          <w:bCs/>
        </w:rPr>
        <w:t>their friend</w:t>
      </w:r>
      <w:r w:rsidRPr="001C0F33">
        <w:rPr>
          <w:b/>
          <w:bCs/>
        </w:rPr>
        <w:t>?</w:t>
      </w:r>
    </w:p>
    <w:p w14:paraId="7F52432F" w14:textId="56470F9E" w:rsidR="0061015F" w:rsidRDefault="000F7F40" w:rsidP="0061015F">
      <w:pPr>
        <w:pStyle w:val="ListParagraph"/>
        <w:numPr>
          <w:ilvl w:val="0"/>
          <w:numId w:val="9"/>
        </w:numPr>
      </w:pPr>
      <w:r>
        <w:t>Our programs are intentionally small.  If your camper has signed up for the same program</w:t>
      </w:r>
      <w:r w:rsidR="001C0F33">
        <w:t xml:space="preserve"> as their friend,</w:t>
      </w:r>
      <w:r>
        <w:t xml:space="preserve"> in the same week</w:t>
      </w:r>
      <w:r w:rsidR="001C0F33">
        <w:t>,</w:t>
      </w:r>
      <w:r>
        <w:t xml:space="preserve"> (Multi-Adventure Challenge, Week 3)</w:t>
      </w:r>
      <w:r w:rsidR="0061015F">
        <w:t xml:space="preserve"> </w:t>
      </w:r>
      <w:r>
        <w:t xml:space="preserve">they will be with their friend. Please feel free to reach out and </w:t>
      </w:r>
      <w:r w:rsidR="001C0F33">
        <w:t>confirm though, we know Adventuring with friends is important to many of our families!</w:t>
      </w:r>
    </w:p>
    <w:p w14:paraId="19BC16B5" w14:textId="7CABA2C7" w:rsidR="00750416" w:rsidRPr="001C0F33" w:rsidRDefault="00EB54B8">
      <w:pPr>
        <w:rPr>
          <w:b/>
          <w:bCs/>
        </w:rPr>
      </w:pPr>
      <w:r w:rsidRPr="001C0F33">
        <w:rPr>
          <w:b/>
          <w:bCs/>
        </w:rPr>
        <w:t>Q- How do I make c</w:t>
      </w:r>
      <w:r w:rsidR="00750416" w:rsidRPr="001C0F33">
        <w:rPr>
          <w:b/>
          <w:bCs/>
        </w:rPr>
        <w:t>hanges to</w:t>
      </w:r>
      <w:r w:rsidRPr="001C0F33">
        <w:rPr>
          <w:b/>
          <w:bCs/>
        </w:rPr>
        <w:t xml:space="preserve"> my camper’s</w:t>
      </w:r>
      <w:r w:rsidR="00750416" w:rsidRPr="001C0F33">
        <w:rPr>
          <w:b/>
          <w:bCs/>
        </w:rPr>
        <w:t xml:space="preserve"> schedule</w:t>
      </w:r>
      <w:r w:rsidRPr="001C0F33">
        <w:rPr>
          <w:b/>
          <w:bCs/>
        </w:rPr>
        <w:t>?</w:t>
      </w:r>
    </w:p>
    <w:p w14:paraId="35ADB39C" w14:textId="2616BC56" w:rsidR="00750416" w:rsidRDefault="00EB54B8" w:rsidP="002279BA">
      <w:pPr>
        <w:pStyle w:val="ListParagraph"/>
        <w:numPr>
          <w:ilvl w:val="0"/>
          <w:numId w:val="13"/>
        </w:numPr>
      </w:pPr>
      <w:r>
        <w:t>To C</w:t>
      </w:r>
      <w:r w:rsidR="00750416">
        <w:t xml:space="preserve">hange </w:t>
      </w:r>
      <w:r>
        <w:t xml:space="preserve">or Drop </w:t>
      </w:r>
      <w:r w:rsidR="00750416">
        <w:t xml:space="preserve">Programs -   </w:t>
      </w:r>
      <w:r>
        <w:t xml:space="preserve">Please fill out the Change Form for the location that you are signed up for and email it to the respective director of that location. If your change requires adding a different program, be sure to also enroll your camper into the new program. </w:t>
      </w:r>
    </w:p>
    <w:p w14:paraId="29AC2CEC" w14:textId="68305A9C" w:rsidR="00750416" w:rsidRPr="001C0F33" w:rsidRDefault="002279BA">
      <w:pPr>
        <w:rPr>
          <w:b/>
          <w:bCs/>
        </w:rPr>
      </w:pPr>
      <w:r w:rsidRPr="001C0F33">
        <w:rPr>
          <w:b/>
          <w:bCs/>
        </w:rPr>
        <w:t>Q- What are the rules around c</w:t>
      </w:r>
      <w:r w:rsidR="00750416" w:rsidRPr="001C0F33">
        <w:rPr>
          <w:b/>
          <w:bCs/>
        </w:rPr>
        <w:t>ancellation</w:t>
      </w:r>
      <w:r w:rsidRPr="001C0F33">
        <w:rPr>
          <w:b/>
          <w:bCs/>
        </w:rPr>
        <w:t>s?</w:t>
      </w:r>
    </w:p>
    <w:p w14:paraId="12C1615F" w14:textId="251DD10A" w:rsidR="002279BA" w:rsidRDefault="002279BA" w:rsidP="002279BA">
      <w:pPr>
        <w:pStyle w:val="ListParagraph"/>
        <w:numPr>
          <w:ilvl w:val="0"/>
          <w:numId w:val="12"/>
        </w:numPr>
      </w:pPr>
      <w:r>
        <w:t xml:space="preserve">We understand that it can be hard to plan </w:t>
      </w:r>
      <w:r w:rsidR="001C0F33">
        <w:t>for the summer in advance.  To accommodate for changes, w</w:t>
      </w:r>
      <w:r>
        <w:t xml:space="preserve">e allow you to cancel for a full refund up to two weeks before your camp week. If it is within that two-week window, you </w:t>
      </w:r>
      <w:r w:rsidR="001C0F33">
        <w:t>will</w:t>
      </w:r>
      <w:r>
        <w:t xml:space="preserve"> still receive a refund, but only if there is a waitlisted camper that can take that spot. </w:t>
      </w:r>
    </w:p>
    <w:p w14:paraId="12D1B8E8" w14:textId="59F32E91" w:rsidR="00570B46" w:rsidRPr="001C0F33" w:rsidRDefault="002279BA">
      <w:pPr>
        <w:rPr>
          <w:b/>
          <w:bCs/>
        </w:rPr>
      </w:pPr>
      <w:r w:rsidRPr="001C0F33">
        <w:rPr>
          <w:b/>
          <w:bCs/>
        </w:rPr>
        <w:t xml:space="preserve">Q- </w:t>
      </w:r>
      <w:r w:rsidR="00570B46" w:rsidRPr="001C0F33">
        <w:rPr>
          <w:b/>
          <w:bCs/>
        </w:rPr>
        <w:t>What to bring</w:t>
      </w:r>
      <w:r w:rsidRPr="001C0F33">
        <w:rPr>
          <w:b/>
          <w:bCs/>
        </w:rPr>
        <w:t xml:space="preserve">? </w:t>
      </w:r>
    </w:p>
    <w:p w14:paraId="614E49D7" w14:textId="3BDDF165" w:rsidR="002279BA" w:rsidRDefault="001C0F33" w:rsidP="002279BA">
      <w:pPr>
        <w:pStyle w:val="ListParagraph"/>
        <w:numPr>
          <w:ilvl w:val="0"/>
          <w:numId w:val="14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7A556E" wp14:editId="1A9B9EED">
            <wp:simplePos x="0" y="0"/>
            <wp:positionH relativeFrom="column">
              <wp:posOffset>2981325</wp:posOffset>
            </wp:positionH>
            <wp:positionV relativeFrom="paragraph">
              <wp:posOffset>393064</wp:posOffset>
            </wp:positionV>
            <wp:extent cx="2247900" cy="3996267"/>
            <wp:effectExtent l="0" t="0" r="0" b="4445"/>
            <wp:wrapThrough wrapText="bothSides">
              <wp:wrapPolygon edited="0">
                <wp:start x="0" y="0"/>
                <wp:lineTo x="0" y="21521"/>
                <wp:lineTo x="21417" y="21521"/>
                <wp:lineTo x="2141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849" cy="399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9BA">
        <w:t xml:space="preserve">Two weeks prior to your camp week you will receive a What to Expect email that will outline any changes to what they need to bring. For most programs over the </w:t>
      </w:r>
      <w:r w:rsidR="004F1968">
        <w:t>summer,</w:t>
      </w:r>
      <w:r w:rsidR="002279BA">
        <w:t xml:space="preserve"> you can </w:t>
      </w:r>
      <w:r w:rsidR="00E844B7">
        <w:t xml:space="preserve">expect to bring the </w:t>
      </w:r>
      <w:r w:rsidR="004F1968">
        <w:t>same items</w:t>
      </w:r>
      <w:r w:rsidR="00E844B7">
        <w:t xml:space="preserve"> listed below: </w:t>
      </w:r>
    </w:p>
    <w:p w14:paraId="69A36035" w14:textId="6BF1F201" w:rsidR="004F1968" w:rsidRDefault="004F1968" w:rsidP="004F1968">
      <w:pPr>
        <w:jc w:val="center"/>
      </w:pPr>
    </w:p>
    <w:sectPr w:rsidR="004F19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8624" w14:textId="77777777" w:rsidR="001C0F33" w:rsidRDefault="001C0F33" w:rsidP="001C0F33">
      <w:pPr>
        <w:spacing w:after="0" w:line="240" w:lineRule="auto"/>
      </w:pPr>
      <w:r>
        <w:separator/>
      </w:r>
    </w:p>
  </w:endnote>
  <w:endnote w:type="continuationSeparator" w:id="0">
    <w:p w14:paraId="1034DBCA" w14:textId="77777777" w:rsidR="001C0F33" w:rsidRDefault="001C0F33" w:rsidP="001C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2EC2" w14:textId="77777777" w:rsidR="001C0F33" w:rsidRDefault="001C0F33" w:rsidP="001C0F33">
      <w:pPr>
        <w:spacing w:after="0" w:line="240" w:lineRule="auto"/>
      </w:pPr>
      <w:r>
        <w:separator/>
      </w:r>
    </w:p>
  </w:footnote>
  <w:footnote w:type="continuationSeparator" w:id="0">
    <w:p w14:paraId="36C6AFDD" w14:textId="77777777" w:rsidR="001C0F33" w:rsidRDefault="001C0F33" w:rsidP="001C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CD75" w14:textId="7B9E1229" w:rsidR="001C0F33" w:rsidRDefault="001C0F33" w:rsidP="001C0F33">
    <w:pPr>
      <w:pStyle w:val="Header"/>
      <w:jc w:val="right"/>
    </w:pPr>
    <w:r>
      <w:rPr>
        <w:noProof/>
      </w:rPr>
      <w:drawing>
        <wp:inline distT="0" distB="0" distL="0" distR="0" wp14:anchorId="10952EA1" wp14:editId="04507396">
          <wp:extent cx="1076325" cy="814345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952" cy="8223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6B9C"/>
    <w:multiLevelType w:val="hybridMultilevel"/>
    <w:tmpl w:val="82241072"/>
    <w:lvl w:ilvl="0" w:tplc="52D8B2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4EA0"/>
    <w:multiLevelType w:val="hybridMultilevel"/>
    <w:tmpl w:val="1884E7E8"/>
    <w:lvl w:ilvl="0" w:tplc="4B3CBB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54F1"/>
    <w:multiLevelType w:val="hybridMultilevel"/>
    <w:tmpl w:val="849E2484"/>
    <w:lvl w:ilvl="0" w:tplc="8A44CE6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F5BDC"/>
    <w:multiLevelType w:val="hybridMultilevel"/>
    <w:tmpl w:val="3D50AB74"/>
    <w:lvl w:ilvl="0" w:tplc="CB10A0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E69E3"/>
    <w:multiLevelType w:val="hybridMultilevel"/>
    <w:tmpl w:val="598CBD40"/>
    <w:lvl w:ilvl="0" w:tplc="87D20E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B68C5"/>
    <w:multiLevelType w:val="hybridMultilevel"/>
    <w:tmpl w:val="2102BC84"/>
    <w:lvl w:ilvl="0" w:tplc="AE603D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73437"/>
    <w:multiLevelType w:val="hybridMultilevel"/>
    <w:tmpl w:val="1728D770"/>
    <w:lvl w:ilvl="0" w:tplc="C4F0AAC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45E04"/>
    <w:multiLevelType w:val="hybridMultilevel"/>
    <w:tmpl w:val="411AE640"/>
    <w:lvl w:ilvl="0" w:tplc="9FC00DD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315EA7"/>
    <w:multiLevelType w:val="hybridMultilevel"/>
    <w:tmpl w:val="16B46032"/>
    <w:lvl w:ilvl="0" w:tplc="6CB4A6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77810"/>
    <w:multiLevelType w:val="hybridMultilevel"/>
    <w:tmpl w:val="FAC26656"/>
    <w:lvl w:ilvl="0" w:tplc="E702FE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338F7"/>
    <w:multiLevelType w:val="hybridMultilevel"/>
    <w:tmpl w:val="98F80526"/>
    <w:lvl w:ilvl="0" w:tplc="B320711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C5070"/>
    <w:multiLevelType w:val="hybridMultilevel"/>
    <w:tmpl w:val="2BF0F2EA"/>
    <w:lvl w:ilvl="0" w:tplc="581484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42D36"/>
    <w:multiLevelType w:val="hybridMultilevel"/>
    <w:tmpl w:val="0400BC0A"/>
    <w:lvl w:ilvl="0" w:tplc="267A753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C43F5"/>
    <w:multiLevelType w:val="hybridMultilevel"/>
    <w:tmpl w:val="D400A4F8"/>
    <w:lvl w:ilvl="0" w:tplc="DBEA55B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2"/>
  </w:num>
  <w:num w:numId="5">
    <w:abstractNumId w:val="13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16"/>
    <w:rsid w:val="000F7F40"/>
    <w:rsid w:val="001C0F33"/>
    <w:rsid w:val="002279BA"/>
    <w:rsid w:val="002F6465"/>
    <w:rsid w:val="004F1968"/>
    <w:rsid w:val="00570B46"/>
    <w:rsid w:val="0061015F"/>
    <w:rsid w:val="00750416"/>
    <w:rsid w:val="00B06D21"/>
    <w:rsid w:val="00C019B4"/>
    <w:rsid w:val="00C97320"/>
    <w:rsid w:val="00DA3140"/>
    <w:rsid w:val="00E844B7"/>
    <w:rsid w:val="00EB54B8"/>
    <w:rsid w:val="00E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588590"/>
  <w15:chartTrackingRefBased/>
  <w15:docId w15:val="{8BAD08D0-3D0C-495A-92F5-2B7DCC21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F33"/>
  </w:style>
  <w:style w:type="paragraph" w:styleId="Footer">
    <w:name w:val="footer"/>
    <w:basedOn w:val="Normal"/>
    <w:link w:val="FooterChar"/>
    <w:uiPriority w:val="99"/>
    <w:unhideWhenUsed/>
    <w:rsid w:val="001C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Berna, Michael</dc:creator>
  <cp:keywords/>
  <dc:description/>
  <cp:lastModifiedBy>Jones, Will</cp:lastModifiedBy>
  <cp:revision>2</cp:revision>
  <dcterms:created xsi:type="dcterms:W3CDTF">2022-03-29T18:12:00Z</dcterms:created>
  <dcterms:modified xsi:type="dcterms:W3CDTF">2022-03-29T18:12:00Z</dcterms:modified>
</cp:coreProperties>
</file>